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B7" w:rsidRDefault="004317AA" w:rsidP="004317AA">
      <w:pPr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4317AA">
        <w:rPr>
          <w:rFonts w:asciiTheme="majorHAnsi" w:hAnsiTheme="majorHAnsi"/>
          <w:b/>
          <w:sz w:val="28"/>
          <w:szCs w:val="28"/>
        </w:rPr>
        <w:t>APrIGF</w:t>
      </w:r>
      <w:proofErr w:type="spellEnd"/>
      <w:r w:rsidRPr="004317AA">
        <w:rPr>
          <w:rFonts w:asciiTheme="majorHAnsi" w:hAnsiTheme="majorHAnsi"/>
          <w:b/>
          <w:sz w:val="28"/>
          <w:szCs w:val="28"/>
        </w:rPr>
        <w:t xml:space="preserve"> Seoul 2013</w:t>
      </w:r>
    </w:p>
    <w:p w:rsidR="004317AA" w:rsidRDefault="004317AA" w:rsidP="004317A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Workshop Summary Reports</w:t>
      </w:r>
    </w:p>
    <w:p w:rsidR="004317AA" w:rsidRDefault="004317AA" w:rsidP="004317AA">
      <w:pPr>
        <w:jc w:val="center"/>
        <w:rPr>
          <w:rFonts w:asciiTheme="majorHAnsi" w:hAnsiTheme="majorHAnsi"/>
          <w:b/>
          <w:sz w:val="28"/>
          <w:szCs w:val="28"/>
        </w:rPr>
      </w:pPr>
    </w:p>
    <w:p w:rsidR="004317AA" w:rsidRDefault="004317AA" w:rsidP="004317A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Date:</w:t>
      </w:r>
      <w:r w:rsidR="00CF75B4">
        <w:rPr>
          <w:rFonts w:asciiTheme="majorHAnsi" w:hAnsiTheme="majorHAnsi"/>
          <w:b/>
          <w:sz w:val="24"/>
          <w:szCs w:val="24"/>
        </w:rPr>
        <w:t xml:space="preserve"> 09/05/13</w:t>
      </w:r>
    </w:p>
    <w:p w:rsidR="004317AA" w:rsidRDefault="004317AA" w:rsidP="004317A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Time:</w:t>
      </w:r>
      <w:r w:rsidR="00CF75B4">
        <w:rPr>
          <w:rFonts w:asciiTheme="majorHAnsi" w:hAnsiTheme="majorHAnsi"/>
          <w:b/>
          <w:sz w:val="24"/>
          <w:szCs w:val="24"/>
        </w:rPr>
        <w:t xml:space="preserve"> 2:30p – 4:00p &amp; 4:30p – 6:00p</w:t>
      </w:r>
    </w:p>
    <w:p w:rsidR="004317AA" w:rsidRDefault="004317AA" w:rsidP="004317A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Track: </w:t>
      </w:r>
      <w:r w:rsidRPr="004317AA">
        <w:rPr>
          <w:rFonts w:asciiTheme="majorHAnsi" w:hAnsiTheme="majorHAnsi"/>
          <w:sz w:val="24"/>
          <w:szCs w:val="24"/>
        </w:rPr>
        <w:t>Multi-stakeholder Enhanced Cooperation/</w:t>
      </w:r>
      <w:proofErr w:type="spellStart"/>
      <w:r w:rsidRPr="004317AA">
        <w:rPr>
          <w:rFonts w:asciiTheme="majorHAnsi" w:hAnsiTheme="majorHAnsi"/>
          <w:sz w:val="24"/>
          <w:szCs w:val="24"/>
        </w:rPr>
        <w:t>Openess</w:t>
      </w:r>
      <w:proofErr w:type="spellEnd"/>
      <w:r w:rsidRPr="004317AA">
        <w:rPr>
          <w:rFonts w:asciiTheme="majorHAnsi" w:hAnsiTheme="majorHAnsi"/>
          <w:sz w:val="24"/>
          <w:szCs w:val="24"/>
        </w:rPr>
        <w:t>/Security/Access</w:t>
      </w:r>
    </w:p>
    <w:p w:rsidR="004317AA" w:rsidRDefault="004317AA" w:rsidP="004317AA">
      <w:pPr>
        <w:rPr>
          <w:rFonts w:asciiTheme="majorHAnsi" w:hAnsiTheme="majorHAnsi"/>
          <w:b/>
          <w:sz w:val="24"/>
          <w:szCs w:val="24"/>
        </w:rPr>
      </w:pPr>
      <w:r w:rsidRPr="004317AA">
        <w:rPr>
          <w:rFonts w:asciiTheme="majorHAnsi" w:hAnsiTheme="majorHAnsi"/>
          <w:b/>
          <w:sz w:val="24"/>
          <w:szCs w:val="24"/>
        </w:rPr>
        <w:t xml:space="preserve">Workshop Title: </w:t>
      </w:r>
      <w:r w:rsidR="00CF75B4" w:rsidRPr="00CF75B4">
        <w:rPr>
          <w:rFonts w:asciiTheme="majorHAnsi" w:hAnsiTheme="majorHAnsi"/>
          <w:sz w:val="24"/>
          <w:szCs w:val="24"/>
        </w:rPr>
        <w:t>Multi-stakeholder model in AP region</w:t>
      </w:r>
    </w:p>
    <w:p w:rsidR="004317AA" w:rsidRPr="00CF75B4" w:rsidRDefault="004317AA" w:rsidP="004317A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Reported by &amp; Contact Email:</w:t>
      </w:r>
      <w:r w:rsidR="00CF75B4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CF75B4">
        <w:rPr>
          <w:rFonts w:asciiTheme="majorHAnsi" w:hAnsiTheme="majorHAnsi"/>
          <w:sz w:val="24"/>
          <w:szCs w:val="24"/>
        </w:rPr>
        <w:t>Dongman</w:t>
      </w:r>
      <w:proofErr w:type="spellEnd"/>
      <w:r w:rsidR="00CF75B4">
        <w:rPr>
          <w:rFonts w:asciiTheme="majorHAnsi" w:hAnsiTheme="majorHAnsi"/>
          <w:sz w:val="24"/>
          <w:szCs w:val="24"/>
        </w:rPr>
        <w:t xml:space="preserve"> Lee (dlee@cs.kaist.ac.kr)</w:t>
      </w:r>
    </w:p>
    <w:p w:rsidR="004317AA" w:rsidRPr="00CF75B4" w:rsidRDefault="004317AA" w:rsidP="004317A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Moderators: </w:t>
      </w:r>
      <w:proofErr w:type="spellStart"/>
      <w:r w:rsidR="00CF75B4">
        <w:rPr>
          <w:rFonts w:asciiTheme="majorHAnsi" w:hAnsiTheme="majorHAnsi"/>
          <w:sz w:val="24"/>
          <w:szCs w:val="24"/>
        </w:rPr>
        <w:t>Dongman</w:t>
      </w:r>
      <w:proofErr w:type="spellEnd"/>
      <w:r w:rsidR="00CF75B4">
        <w:rPr>
          <w:rFonts w:asciiTheme="majorHAnsi" w:hAnsiTheme="majorHAnsi"/>
          <w:sz w:val="24"/>
          <w:szCs w:val="24"/>
        </w:rPr>
        <w:t xml:space="preserve"> Lee</w:t>
      </w:r>
    </w:p>
    <w:p w:rsidR="004317AA" w:rsidRDefault="004317AA" w:rsidP="004317A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Panelists:</w:t>
      </w:r>
    </w:p>
    <w:p w:rsidR="00CF75B4" w:rsidRDefault="00CF75B4" w:rsidP="00CF75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75B4">
        <w:rPr>
          <w:rFonts w:ascii="Times New Roman" w:hAnsi="Times New Roman" w:cs="Times New Roman"/>
          <w:sz w:val="24"/>
          <w:szCs w:val="24"/>
        </w:rPr>
        <w:t>Hiro</w:t>
      </w:r>
      <w:proofErr w:type="spellEnd"/>
      <w:r w:rsidRPr="00CF7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5B4">
        <w:rPr>
          <w:rFonts w:ascii="Times New Roman" w:hAnsi="Times New Roman" w:cs="Times New Roman"/>
          <w:sz w:val="24"/>
          <w:szCs w:val="24"/>
        </w:rPr>
        <w:t>Hotta</w:t>
      </w:r>
      <w:proofErr w:type="spellEnd"/>
      <w:r w:rsidRPr="00CF75B4">
        <w:rPr>
          <w:rFonts w:ascii="Times New Roman" w:hAnsi="Times New Roman" w:cs="Times New Roman"/>
          <w:sz w:val="24"/>
          <w:szCs w:val="24"/>
        </w:rPr>
        <w:t xml:space="preserve"> (JPRS)</w:t>
      </w:r>
    </w:p>
    <w:p w:rsidR="00CF75B4" w:rsidRDefault="00CF75B4" w:rsidP="00CF75B4">
      <w:pPr>
        <w:rPr>
          <w:rFonts w:ascii="Times New Roman" w:hAnsi="Times New Roman" w:cs="Times New Roman"/>
          <w:sz w:val="24"/>
          <w:szCs w:val="24"/>
        </w:rPr>
      </w:pPr>
      <w:r w:rsidRPr="00CF75B4">
        <w:rPr>
          <w:rFonts w:ascii="Times New Roman" w:hAnsi="Times New Roman" w:cs="Times New Roman"/>
          <w:sz w:val="24"/>
          <w:szCs w:val="24"/>
        </w:rPr>
        <w:t>Keith Davidson (Internet NZ)</w:t>
      </w:r>
    </w:p>
    <w:p w:rsidR="00CF75B4" w:rsidRDefault="00CF75B4" w:rsidP="00CF75B4">
      <w:pPr>
        <w:rPr>
          <w:rFonts w:ascii="Times New Roman" w:hAnsi="Times New Roman" w:cs="Times New Roman"/>
          <w:sz w:val="24"/>
          <w:szCs w:val="24"/>
        </w:rPr>
      </w:pPr>
      <w:r w:rsidRPr="00CF75B4">
        <w:rPr>
          <w:rFonts w:ascii="Times New Roman" w:hAnsi="Times New Roman" w:cs="Times New Roman"/>
          <w:sz w:val="24"/>
          <w:szCs w:val="24"/>
        </w:rPr>
        <w:t>Young-</w:t>
      </w:r>
      <w:proofErr w:type="spellStart"/>
      <w:r w:rsidRPr="00CF75B4">
        <w:rPr>
          <w:rFonts w:ascii="Times New Roman" w:hAnsi="Times New Roman" w:cs="Times New Roman"/>
          <w:sz w:val="24"/>
          <w:szCs w:val="24"/>
        </w:rPr>
        <w:t>Eum</w:t>
      </w:r>
      <w:proofErr w:type="spellEnd"/>
      <w:r w:rsidRPr="00CF75B4">
        <w:rPr>
          <w:rFonts w:ascii="Times New Roman" w:hAnsi="Times New Roman" w:cs="Times New Roman"/>
          <w:sz w:val="24"/>
          <w:szCs w:val="24"/>
        </w:rPr>
        <w:t xml:space="preserve"> Lee (KIGA)</w:t>
      </w:r>
    </w:p>
    <w:p w:rsidR="00CF75B4" w:rsidRDefault="00CF75B4" w:rsidP="00CF75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75B4">
        <w:rPr>
          <w:rFonts w:ascii="Times New Roman" w:hAnsi="Times New Roman" w:cs="Times New Roman"/>
          <w:sz w:val="24"/>
          <w:szCs w:val="24"/>
        </w:rPr>
        <w:t>Boknam</w:t>
      </w:r>
      <w:proofErr w:type="spellEnd"/>
      <w:r w:rsidRPr="00CF7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5B4">
        <w:rPr>
          <w:rFonts w:ascii="Times New Roman" w:hAnsi="Times New Roman" w:cs="Times New Roman"/>
          <w:sz w:val="24"/>
          <w:szCs w:val="24"/>
        </w:rPr>
        <w:t>Youn</w:t>
      </w:r>
      <w:proofErr w:type="spellEnd"/>
      <w:r w:rsidRPr="00CF75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75B4">
        <w:rPr>
          <w:rFonts w:ascii="Times New Roman" w:hAnsi="Times New Roman" w:cs="Times New Roman"/>
          <w:sz w:val="24"/>
          <w:szCs w:val="24"/>
        </w:rPr>
        <w:t>Hankyul</w:t>
      </w:r>
      <w:proofErr w:type="spellEnd"/>
      <w:r w:rsidRPr="00CF7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5B4">
        <w:rPr>
          <w:rFonts w:ascii="Times New Roman" w:hAnsi="Times New Roman" w:cs="Times New Roman"/>
          <w:sz w:val="24"/>
          <w:szCs w:val="24"/>
        </w:rPr>
        <w:t>Lawfirm</w:t>
      </w:r>
      <w:proofErr w:type="spellEnd"/>
      <w:r w:rsidRPr="00CF75B4">
        <w:rPr>
          <w:rFonts w:ascii="Times New Roman" w:hAnsi="Times New Roman" w:cs="Times New Roman"/>
          <w:sz w:val="24"/>
          <w:szCs w:val="24"/>
        </w:rPr>
        <w:t>)</w:t>
      </w:r>
    </w:p>
    <w:p w:rsidR="00CF75B4" w:rsidRDefault="00CF75B4" w:rsidP="00CF75B4">
      <w:pPr>
        <w:rPr>
          <w:rFonts w:ascii="Times New Roman" w:hAnsi="Times New Roman" w:cs="Times New Roman"/>
          <w:sz w:val="24"/>
          <w:szCs w:val="24"/>
        </w:rPr>
      </w:pPr>
      <w:r w:rsidRPr="00CF75B4">
        <w:rPr>
          <w:rFonts w:ascii="Times New Roman" w:hAnsi="Times New Roman" w:cs="Times New Roman"/>
          <w:sz w:val="24"/>
          <w:szCs w:val="24"/>
        </w:rPr>
        <w:t xml:space="preserve">Charles </w:t>
      </w:r>
      <w:proofErr w:type="spellStart"/>
      <w:r w:rsidRPr="00CF75B4">
        <w:rPr>
          <w:rFonts w:ascii="Times New Roman" w:hAnsi="Times New Roman" w:cs="Times New Roman"/>
          <w:sz w:val="24"/>
          <w:szCs w:val="24"/>
        </w:rPr>
        <w:t>Mok</w:t>
      </w:r>
      <w:proofErr w:type="spellEnd"/>
      <w:r w:rsidRPr="00CF75B4">
        <w:rPr>
          <w:rFonts w:ascii="Times New Roman" w:hAnsi="Times New Roman" w:cs="Times New Roman"/>
          <w:sz w:val="24"/>
          <w:szCs w:val="24"/>
        </w:rPr>
        <w:t xml:space="preserve"> (Legislative council of Hong Kong SAR Government)</w:t>
      </w:r>
    </w:p>
    <w:p w:rsidR="00CF75B4" w:rsidRPr="00CF75B4" w:rsidRDefault="00CF75B4" w:rsidP="00CF7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Major (CSTD)</w:t>
      </w:r>
    </w:p>
    <w:p w:rsidR="004317AA" w:rsidRDefault="004317AA" w:rsidP="004317AA">
      <w:pPr>
        <w:rPr>
          <w:rFonts w:asciiTheme="majorHAnsi" w:hAnsiTheme="majorHAnsi"/>
          <w:b/>
          <w:bCs/>
          <w:sz w:val="24"/>
          <w:szCs w:val="24"/>
        </w:rPr>
      </w:pPr>
    </w:p>
    <w:p w:rsidR="004317AA" w:rsidRDefault="004317AA" w:rsidP="004317AA">
      <w:pPr>
        <w:rPr>
          <w:rFonts w:asciiTheme="majorHAnsi" w:hAnsiTheme="majorHAnsi"/>
          <w:b/>
          <w:bCs/>
          <w:sz w:val="24"/>
          <w:szCs w:val="24"/>
        </w:rPr>
      </w:pPr>
      <w:r w:rsidRPr="004317AA">
        <w:rPr>
          <w:rFonts w:asciiTheme="majorHAnsi" w:hAnsiTheme="majorHAnsi"/>
          <w:b/>
          <w:bCs/>
          <w:sz w:val="24"/>
          <w:szCs w:val="24"/>
        </w:rPr>
        <w:t xml:space="preserve">A brief </w:t>
      </w:r>
      <w:r>
        <w:rPr>
          <w:rFonts w:asciiTheme="majorHAnsi" w:hAnsiTheme="majorHAnsi"/>
          <w:b/>
          <w:bCs/>
          <w:sz w:val="24"/>
          <w:szCs w:val="24"/>
        </w:rPr>
        <w:t>summary of presentations (If any)</w:t>
      </w:r>
    </w:p>
    <w:p w:rsidR="00CF75B4" w:rsidRPr="00CF75B4" w:rsidRDefault="00CF75B4" w:rsidP="00CF75B4">
      <w:pPr>
        <w:rPr>
          <w:rFonts w:ascii="Times New Roman" w:hAnsi="Times New Roman" w:cs="Times New Roman"/>
          <w:sz w:val="24"/>
          <w:szCs w:val="24"/>
        </w:rPr>
      </w:pPr>
      <w:r w:rsidRPr="00CF75B4">
        <w:rPr>
          <w:rFonts w:ascii="Times New Roman" w:hAnsi="Times New Roman" w:cs="Times New Roman"/>
          <w:sz w:val="24"/>
          <w:szCs w:val="24"/>
        </w:rPr>
        <w:t xml:space="preserve">1. Multi-stakeholder model from </w:t>
      </w:r>
      <w:proofErr w:type="spellStart"/>
      <w:r w:rsidRPr="00CF75B4">
        <w:rPr>
          <w:rFonts w:ascii="Times New Roman" w:hAnsi="Times New Roman" w:cs="Times New Roman"/>
          <w:sz w:val="24"/>
          <w:szCs w:val="24"/>
        </w:rPr>
        <w:t>ccTLD’s</w:t>
      </w:r>
      <w:proofErr w:type="spellEnd"/>
      <w:r w:rsidRPr="00CF75B4">
        <w:rPr>
          <w:rFonts w:ascii="Times New Roman" w:hAnsi="Times New Roman" w:cs="Times New Roman"/>
          <w:sz w:val="24"/>
          <w:szCs w:val="24"/>
        </w:rPr>
        <w:t xml:space="preserve"> Point of View</w:t>
      </w:r>
    </w:p>
    <w:p w:rsidR="00CF75B4" w:rsidRDefault="00CF75B4" w:rsidP="00CF75B4">
      <w:pPr>
        <w:rPr>
          <w:rFonts w:ascii="Times New Roman" w:hAnsi="Times New Roman" w:cs="Times New Roman"/>
          <w:sz w:val="24"/>
          <w:szCs w:val="24"/>
        </w:rPr>
      </w:pPr>
      <w:r w:rsidRPr="00CF75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75B4">
        <w:rPr>
          <w:rFonts w:ascii="Times New Roman" w:hAnsi="Times New Roman" w:cs="Times New Roman"/>
          <w:sz w:val="24"/>
          <w:szCs w:val="24"/>
        </w:rPr>
        <w:t>Hiro</w:t>
      </w:r>
      <w:proofErr w:type="spellEnd"/>
      <w:r w:rsidRPr="00CF7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75B4">
        <w:rPr>
          <w:rFonts w:ascii="Times New Roman" w:hAnsi="Times New Roman" w:cs="Times New Roman"/>
          <w:sz w:val="24"/>
          <w:szCs w:val="24"/>
        </w:rPr>
        <w:t>Hotta</w:t>
      </w:r>
      <w:proofErr w:type="spellEnd"/>
      <w:r w:rsidRPr="00CF75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F75B4">
        <w:rPr>
          <w:rFonts w:ascii="Times New Roman" w:hAnsi="Times New Roman" w:cs="Times New Roman"/>
          <w:sz w:val="24"/>
          <w:szCs w:val="24"/>
        </w:rPr>
        <w:t xml:space="preserve">JPRS), Governance Framework of .JP </w:t>
      </w:r>
      <w:proofErr w:type="spellStart"/>
      <w:r w:rsidRPr="00CF75B4">
        <w:rPr>
          <w:rFonts w:ascii="Times New Roman" w:hAnsi="Times New Roman" w:cs="Times New Roman"/>
          <w:sz w:val="24"/>
          <w:szCs w:val="24"/>
        </w:rPr>
        <w:t>ccTLD</w:t>
      </w:r>
      <w:proofErr w:type="spellEnd"/>
      <w:r w:rsidRPr="00CF75B4">
        <w:rPr>
          <w:rFonts w:ascii="Times New Roman" w:hAnsi="Times New Roman" w:cs="Times New Roman"/>
          <w:sz w:val="24"/>
          <w:szCs w:val="24"/>
        </w:rPr>
        <w:t xml:space="preserve"> Registry</w:t>
      </w:r>
    </w:p>
    <w:p w:rsidR="00CF75B4" w:rsidRPr="00CF75B4" w:rsidRDefault="00CF75B4" w:rsidP="00CF75B4">
      <w:pPr>
        <w:rPr>
          <w:rFonts w:ascii="Times New Roman" w:hAnsi="Times New Roman" w:cs="Times New Roman"/>
          <w:sz w:val="24"/>
          <w:szCs w:val="24"/>
        </w:rPr>
      </w:pPr>
      <w:r w:rsidRPr="00CF75B4">
        <w:rPr>
          <w:rFonts w:ascii="Times New Roman" w:hAnsi="Times New Roman" w:cs="Times New Roman"/>
          <w:sz w:val="24"/>
          <w:szCs w:val="24"/>
        </w:rPr>
        <w:t xml:space="preserve">- Keith </w:t>
      </w:r>
      <w:proofErr w:type="gramStart"/>
      <w:r w:rsidRPr="00CF75B4">
        <w:rPr>
          <w:rFonts w:ascii="Times New Roman" w:hAnsi="Times New Roman" w:cs="Times New Roman"/>
          <w:sz w:val="24"/>
          <w:szCs w:val="24"/>
        </w:rPr>
        <w:t>Davidson(</w:t>
      </w:r>
      <w:proofErr w:type="gramEnd"/>
      <w:r w:rsidRPr="00CF75B4">
        <w:rPr>
          <w:rFonts w:ascii="Times New Roman" w:hAnsi="Times New Roman" w:cs="Times New Roman"/>
          <w:sz w:val="24"/>
          <w:szCs w:val="24"/>
        </w:rPr>
        <w:t>Internet NZ), Multi-stakeholder Mode</w:t>
      </w:r>
      <w:r>
        <w:rPr>
          <w:rFonts w:ascii="Times New Roman" w:hAnsi="Times New Roman" w:cs="Times New Roman"/>
          <w:sz w:val="24"/>
          <w:szCs w:val="24"/>
        </w:rPr>
        <w:t>l in .</w:t>
      </w:r>
      <w:proofErr w:type="spellStart"/>
      <w:r>
        <w:rPr>
          <w:rFonts w:ascii="Times New Roman" w:hAnsi="Times New Roman" w:cs="Times New Roman"/>
          <w:sz w:val="24"/>
          <w:szCs w:val="24"/>
        </w:rPr>
        <w:t>nz</w:t>
      </w:r>
      <w:proofErr w:type="spellEnd"/>
    </w:p>
    <w:p w:rsidR="00CF75B4" w:rsidRPr="00CF75B4" w:rsidRDefault="00CF75B4" w:rsidP="00CF75B4">
      <w:pPr>
        <w:rPr>
          <w:rFonts w:ascii="Times New Roman" w:hAnsi="Times New Roman" w:cs="Times New Roman"/>
          <w:sz w:val="24"/>
          <w:szCs w:val="24"/>
        </w:rPr>
      </w:pPr>
      <w:r w:rsidRPr="00CF75B4">
        <w:rPr>
          <w:rFonts w:ascii="Times New Roman" w:hAnsi="Times New Roman" w:cs="Times New Roman"/>
          <w:sz w:val="24"/>
          <w:szCs w:val="24"/>
        </w:rPr>
        <w:t>- Young-</w:t>
      </w:r>
      <w:proofErr w:type="spellStart"/>
      <w:r w:rsidRPr="00CF75B4">
        <w:rPr>
          <w:rFonts w:ascii="Times New Roman" w:hAnsi="Times New Roman" w:cs="Times New Roman"/>
          <w:sz w:val="24"/>
          <w:szCs w:val="24"/>
        </w:rPr>
        <w:t>eum</w:t>
      </w:r>
      <w:proofErr w:type="spellEnd"/>
      <w:r w:rsidRPr="00CF75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75B4">
        <w:rPr>
          <w:rFonts w:ascii="Times New Roman" w:hAnsi="Times New Roman" w:cs="Times New Roman"/>
          <w:sz w:val="24"/>
          <w:szCs w:val="24"/>
        </w:rPr>
        <w:t>Lee(</w:t>
      </w:r>
      <w:proofErr w:type="gramEnd"/>
      <w:r w:rsidRPr="00CF75B4">
        <w:rPr>
          <w:rFonts w:ascii="Times New Roman" w:hAnsi="Times New Roman" w:cs="Times New Roman"/>
          <w:sz w:val="24"/>
          <w:szCs w:val="24"/>
        </w:rPr>
        <w:t>KISA), Internet Governance in Korea, Legislation and the Internet Community</w:t>
      </w:r>
    </w:p>
    <w:p w:rsidR="00CF75B4" w:rsidRPr="00CF75B4" w:rsidRDefault="00CF75B4" w:rsidP="00CF75B4">
      <w:pPr>
        <w:rPr>
          <w:rFonts w:ascii="Times New Roman" w:hAnsi="Times New Roman" w:cs="Times New Roman"/>
          <w:sz w:val="24"/>
          <w:szCs w:val="24"/>
        </w:rPr>
      </w:pPr>
    </w:p>
    <w:p w:rsidR="00CF75B4" w:rsidRPr="00CF75B4" w:rsidRDefault="00CF75B4" w:rsidP="00CF75B4">
      <w:pPr>
        <w:rPr>
          <w:rFonts w:ascii="Times New Roman" w:hAnsi="Times New Roman" w:cs="Times New Roman"/>
          <w:sz w:val="24"/>
          <w:szCs w:val="24"/>
        </w:rPr>
      </w:pPr>
      <w:r w:rsidRPr="00CF75B4">
        <w:rPr>
          <w:rFonts w:ascii="Times New Roman" w:hAnsi="Times New Roman" w:cs="Times New Roman"/>
          <w:sz w:val="24"/>
          <w:szCs w:val="24"/>
        </w:rPr>
        <w:t>2. Multi-stakeholder model and Laws, Rules &amp; Regulations</w:t>
      </w:r>
    </w:p>
    <w:p w:rsidR="00CF75B4" w:rsidRPr="00CF75B4" w:rsidRDefault="00CF75B4" w:rsidP="00CF75B4">
      <w:pPr>
        <w:rPr>
          <w:rFonts w:ascii="Times New Roman" w:hAnsi="Times New Roman" w:cs="Times New Roman"/>
          <w:sz w:val="24"/>
          <w:szCs w:val="24"/>
        </w:rPr>
      </w:pPr>
      <w:r w:rsidRPr="00CF75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75B4">
        <w:rPr>
          <w:rFonts w:ascii="Times New Roman" w:hAnsi="Times New Roman" w:cs="Times New Roman"/>
          <w:sz w:val="24"/>
          <w:szCs w:val="24"/>
        </w:rPr>
        <w:t>Boknam</w:t>
      </w:r>
      <w:proofErr w:type="spellEnd"/>
      <w:r w:rsidRPr="00CF7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75B4">
        <w:rPr>
          <w:rFonts w:ascii="Times New Roman" w:hAnsi="Times New Roman" w:cs="Times New Roman"/>
          <w:sz w:val="24"/>
          <w:szCs w:val="24"/>
        </w:rPr>
        <w:t>Yun</w:t>
      </w:r>
      <w:proofErr w:type="spellEnd"/>
      <w:r w:rsidRPr="00CF75B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CF75B4">
        <w:rPr>
          <w:rFonts w:ascii="Times New Roman" w:hAnsi="Times New Roman" w:cs="Times New Roman"/>
          <w:sz w:val="24"/>
          <w:szCs w:val="24"/>
        </w:rPr>
        <w:t>Hankyul</w:t>
      </w:r>
      <w:proofErr w:type="spellEnd"/>
      <w:r w:rsidRPr="00CF7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5B4">
        <w:rPr>
          <w:rFonts w:ascii="Times New Roman" w:hAnsi="Times New Roman" w:cs="Times New Roman"/>
          <w:sz w:val="24"/>
          <w:szCs w:val="24"/>
        </w:rPr>
        <w:t>Lawfirm</w:t>
      </w:r>
      <w:proofErr w:type="spellEnd"/>
      <w:r w:rsidRPr="00CF75B4">
        <w:rPr>
          <w:rFonts w:ascii="Times New Roman" w:hAnsi="Times New Roman" w:cs="Times New Roman"/>
          <w:sz w:val="24"/>
          <w:szCs w:val="24"/>
        </w:rPr>
        <w:t>), Introduction of Korean Internet Governance Law and Proposal by MSHM</w:t>
      </w:r>
    </w:p>
    <w:p w:rsidR="00CF75B4" w:rsidRPr="00CF75B4" w:rsidRDefault="00CF75B4" w:rsidP="00CF75B4">
      <w:pPr>
        <w:rPr>
          <w:rFonts w:ascii="Times New Roman" w:hAnsi="Times New Roman" w:cs="Times New Roman"/>
          <w:sz w:val="24"/>
          <w:szCs w:val="24"/>
        </w:rPr>
      </w:pPr>
      <w:r w:rsidRPr="00CF75B4">
        <w:rPr>
          <w:rFonts w:ascii="Times New Roman" w:hAnsi="Times New Roman" w:cs="Times New Roman"/>
          <w:sz w:val="24"/>
          <w:szCs w:val="24"/>
        </w:rPr>
        <w:t xml:space="preserve">- Charles </w:t>
      </w:r>
      <w:proofErr w:type="spellStart"/>
      <w:proofErr w:type="gramStart"/>
      <w:r w:rsidRPr="00CF75B4">
        <w:rPr>
          <w:rFonts w:ascii="Times New Roman" w:hAnsi="Times New Roman" w:cs="Times New Roman"/>
          <w:sz w:val="24"/>
          <w:szCs w:val="24"/>
        </w:rPr>
        <w:t>Mok</w:t>
      </w:r>
      <w:proofErr w:type="spellEnd"/>
      <w:r w:rsidRPr="00CF75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F75B4">
        <w:rPr>
          <w:rFonts w:ascii="Times New Roman" w:hAnsi="Times New Roman" w:cs="Times New Roman"/>
          <w:sz w:val="24"/>
          <w:szCs w:val="24"/>
        </w:rPr>
        <w:t>Legislative Council of Hong Kong SAR Government)</w:t>
      </w:r>
      <w:r w:rsidR="000D166E">
        <w:rPr>
          <w:rFonts w:ascii="Times New Roman" w:hAnsi="Times New Roman" w:cs="Times New Roman"/>
          <w:sz w:val="24"/>
          <w:szCs w:val="24"/>
        </w:rPr>
        <w:t>, Internet governance landscape in HK</w:t>
      </w:r>
    </w:p>
    <w:p w:rsidR="004317AA" w:rsidRDefault="004317AA" w:rsidP="004317AA">
      <w:pPr>
        <w:rPr>
          <w:rFonts w:asciiTheme="majorHAnsi" w:hAnsiTheme="majorHAnsi"/>
          <w:b/>
          <w:bCs/>
          <w:sz w:val="24"/>
          <w:szCs w:val="24"/>
        </w:rPr>
      </w:pPr>
    </w:p>
    <w:p w:rsidR="004317AA" w:rsidRDefault="004317AA" w:rsidP="004317AA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A </w:t>
      </w:r>
      <w:r w:rsidRPr="004317AA">
        <w:rPr>
          <w:rFonts w:asciiTheme="majorHAnsi" w:hAnsiTheme="majorHAnsi"/>
          <w:b/>
          <w:bCs/>
          <w:sz w:val="24"/>
          <w:szCs w:val="24"/>
        </w:rPr>
        <w:t>substantive summary and the main issues that were raised: </w:t>
      </w:r>
    </w:p>
    <w:p w:rsidR="004317AA" w:rsidRPr="000D166E" w:rsidRDefault="000D166E" w:rsidP="000D166E">
      <w:pPr>
        <w:rPr>
          <w:rFonts w:ascii="Times New Roman" w:hAnsi="Times New Roman" w:cs="Times New Roman"/>
          <w:sz w:val="24"/>
          <w:szCs w:val="24"/>
        </w:rPr>
      </w:pPr>
      <w:r w:rsidRPr="000D166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moderator asked three questions to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panelists </w:t>
      </w:r>
      <w:r w:rsidRPr="000D1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floor:</w:t>
      </w:r>
    </w:p>
    <w:p w:rsidR="000D166E" w:rsidRPr="000D166E" w:rsidRDefault="000D166E" w:rsidP="000D166E">
      <w:pPr>
        <w:pStyle w:val="a4"/>
        <w:widowControl/>
        <w:numPr>
          <w:ilvl w:val="0"/>
          <w:numId w:val="1"/>
        </w:numPr>
        <w:wordWrap/>
        <w:autoSpaceDE/>
        <w:autoSpaceDN/>
        <w:spacing w:after="0"/>
        <w:ind w:leftChars="0" w:left="426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D166E">
        <w:rPr>
          <w:rFonts w:ascii="Times New Roman" w:hAnsi="Times New Roman" w:cs="Times New Roman"/>
          <w:sz w:val="24"/>
          <w:szCs w:val="24"/>
        </w:rPr>
        <w:t xml:space="preserve">How balanced do you think IG stake holders’ participation is in your country? </w:t>
      </w:r>
    </w:p>
    <w:p w:rsidR="000D166E" w:rsidRPr="000D166E" w:rsidRDefault="000D166E" w:rsidP="000D166E">
      <w:pPr>
        <w:pStyle w:val="a4"/>
        <w:widowControl/>
        <w:numPr>
          <w:ilvl w:val="0"/>
          <w:numId w:val="2"/>
        </w:numPr>
        <w:wordWrap/>
        <w:autoSpaceDE/>
        <w:autoSpaceDN/>
        <w:spacing w:after="0"/>
        <w:ind w:leftChars="0" w:left="426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D16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D166E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0D166E">
        <w:rPr>
          <w:rFonts w:ascii="Times New Roman" w:hAnsi="Times New Roman" w:cs="Times New Roman"/>
          <w:sz w:val="24"/>
          <w:szCs w:val="24"/>
        </w:rPr>
        <w:t>: it’s not ready yet; not much interest among participants</w:t>
      </w:r>
    </w:p>
    <w:p w:rsidR="000D166E" w:rsidRPr="000D166E" w:rsidRDefault="000D166E" w:rsidP="000D166E">
      <w:pPr>
        <w:pStyle w:val="a4"/>
        <w:widowControl/>
        <w:numPr>
          <w:ilvl w:val="0"/>
          <w:numId w:val="2"/>
        </w:numPr>
        <w:wordWrap/>
        <w:autoSpaceDE/>
        <w:autoSpaceDN/>
        <w:spacing w:after="0"/>
        <w:ind w:leftChars="0" w:left="426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D16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D166E">
        <w:rPr>
          <w:rFonts w:ascii="Times New Roman" w:hAnsi="Times New Roman" w:cs="Times New Roman"/>
          <w:sz w:val="24"/>
          <w:szCs w:val="24"/>
        </w:rPr>
        <w:t>nz</w:t>
      </w:r>
      <w:proofErr w:type="spellEnd"/>
      <w:r w:rsidRPr="000D166E">
        <w:rPr>
          <w:rFonts w:ascii="Times New Roman" w:hAnsi="Times New Roman" w:cs="Times New Roman"/>
          <w:sz w:val="24"/>
          <w:szCs w:val="24"/>
        </w:rPr>
        <w:t>: well balanced; stakeholders are given a chance to talk with legislators and government</w:t>
      </w:r>
    </w:p>
    <w:p w:rsidR="000D166E" w:rsidRPr="000D166E" w:rsidRDefault="000D166E" w:rsidP="000D166E">
      <w:pPr>
        <w:pStyle w:val="a4"/>
        <w:widowControl/>
        <w:numPr>
          <w:ilvl w:val="0"/>
          <w:numId w:val="2"/>
        </w:numPr>
        <w:wordWrap/>
        <w:autoSpaceDE/>
        <w:autoSpaceDN/>
        <w:spacing w:after="0"/>
        <w:ind w:leftChars="0" w:left="426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D16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D166E">
        <w:rPr>
          <w:rFonts w:ascii="Times New Roman" w:hAnsi="Times New Roman" w:cs="Times New Roman"/>
          <w:sz w:val="24"/>
          <w:szCs w:val="24"/>
        </w:rPr>
        <w:t>jp</w:t>
      </w:r>
      <w:proofErr w:type="spellEnd"/>
      <w:r w:rsidRPr="000D166E">
        <w:rPr>
          <w:rFonts w:ascii="Times New Roman" w:hAnsi="Times New Roman" w:cs="Times New Roman"/>
          <w:sz w:val="24"/>
          <w:szCs w:val="24"/>
        </w:rPr>
        <w:t xml:space="preserve">: not well balanced; operators and ISPs make a final decision though taking voices from consumers; government usually take a distance from it </w:t>
      </w:r>
    </w:p>
    <w:p w:rsidR="000D166E" w:rsidRPr="000D166E" w:rsidRDefault="000D166E" w:rsidP="000D166E">
      <w:pPr>
        <w:pStyle w:val="a4"/>
        <w:widowControl/>
        <w:wordWrap/>
        <w:autoSpaceDE/>
        <w:autoSpaceDN/>
        <w:spacing w:after="0"/>
        <w:ind w:leftChars="0" w:left="426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0D166E" w:rsidRPr="000D166E" w:rsidRDefault="000D166E" w:rsidP="000D166E">
      <w:pPr>
        <w:pStyle w:val="a4"/>
        <w:widowControl/>
        <w:numPr>
          <w:ilvl w:val="0"/>
          <w:numId w:val="1"/>
        </w:numPr>
        <w:wordWrap/>
        <w:autoSpaceDE/>
        <w:autoSpaceDN/>
        <w:spacing w:after="0"/>
        <w:ind w:leftChars="0" w:left="426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D166E">
        <w:rPr>
          <w:rFonts w:ascii="Times New Roman" w:hAnsi="Times New Roman" w:cs="Times New Roman"/>
          <w:sz w:val="24"/>
          <w:szCs w:val="24"/>
        </w:rPr>
        <w:t>To what extent has government been involved in the formation of internet governance structure? In what level? Does Legislation support it?</w:t>
      </w:r>
    </w:p>
    <w:p w:rsidR="000D166E" w:rsidRPr="000D166E" w:rsidRDefault="000D166E" w:rsidP="000D166E">
      <w:pPr>
        <w:pStyle w:val="a4"/>
        <w:widowControl/>
        <w:numPr>
          <w:ilvl w:val="0"/>
          <w:numId w:val="2"/>
        </w:numPr>
        <w:wordWrap/>
        <w:autoSpaceDE/>
        <w:autoSpaceDN/>
        <w:spacing w:after="0"/>
        <w:ind w:leftChars="0" w:left="426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0D166E">
        <w:rPr>
          <w:rFonts w:ascii="Times New Roman" w:hAnsi="Times New Roman" w:cs="Times New Roman"/>
          <w:sz w:val="24"/>
          <w:szCs w:val="24"/>
        </w:rPr>
        <w:t>maleysia</w:t>
      </w:r>
      <w:proofErr w:type="spellEnd"/>
      <w:r w:rsidRPr="000D16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D166E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0D166E">
        <w:rPr>
          <w:rFonts w:ascii="Times New Roman" w:hAnsi="Times New Roman" w:cs="Times New Roman"/>
          <w:sz w:val="24"/>
          <w:szCs w:val="24"/>
        </w:rPr>
        <w:t xml:space="preserve"> participation is low; </w:t>
      </w:r>
      <w:proofErr w:type="spellStart"/>
      <w:r w:rsidRPr="000D166E">
        <w:rPr>
          <w:rFonts w:ascii="Times New Roman" w:hAnsi="Times New Roman" w:cs="Times New Roman"/>
          <w:sz w:val="24"/>
          <w:szCs w:val="24"/>
        </w:rPr>
        <w:t>ncmc</w:t>
      </w:r>
      <w:proofErr w:type="spellEnd"/>
      <w:r w:rsidRPr="000D166E">
        <w:rPr>
          <w:rFonts w:ascii="Times New Roman" w:hAnsi="Times New Roman" w:cs="Times New Roman"/>
          <w:sz w:val="24"/>
          <w:szCs w:val="24"/>
        </w:rPr>
        <w:t xml:space="preserve"> handles internet policy; </w:t>
      </w:r>
    </w:p>
    <w:p w:rsidR="000D166E" w:rsidRPr="000D166E" w:rsidRDefault="000D166E" w:rsidP="000D166E">
      <w:pPr>
        <w:pStyle w:val="a4"/>
        <w:widowControl/>
        <w:numPr>
          <w:ilvl w:val="0"/>
          <w:numId w:val="2"/>
        </w:numPr>
        <w:wordWrap/>
        <w:autoSpaceDE/>
        <w:autoSpaceDN/>
        <w:spacing w:after="0"/>
        <w:ind w:leftChars="0" w:left="426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D166E">
        <w:rPr>
          <w:rFonts w:ascii="Times New Roman" w:hAnsi="Times New Roman" w:cs="Times New Roman"/>
          <w:sz w:val="24"/>
          <w:szCs w:val="24"/>
        </w:rPr>
        <w:t xml:space="preserve">Laos: ministry gets involved deeply; </w:t>
      </w:r>
    </w:p>
    <w:p w:rsidR="000D166E" w:rsidRDefault="000D166E" w:rsidP="000D166E">
      <w:pPr>
        <w:pStyle w:val="a4"/>
        <w:widowControl/>
        <w:numPr>
          <w:ilvl w:val="0"/>
          <w:numId w:val="2"/>
        </w:numPr>
        <w:wordWrap/>
        <w:autoSpaceDE/>
        <w:autoSpaceDN/>
        <w:spacing w:after="0"/>
        <w:ind w:leftChars="0" w:left="426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D166E">
        <w:rPr>
          <w:rFonts w:ascii="Times New Roman" w:hAnsi="Times New Roman" w:cs="Times New Roman"/>
          <w:sz w:val="24"/>
          <w:szCs w:val="24"/>
        </w:rPr>
        <w:lastRenderedPageBreak/>
        <w:t>.</w:t>
      </w:r>
      <w:proofErr w:type="spellStart"/>
      <w:r w:rsidRPr="000D166E">
        <w:rPr>
          <w:rFonts w:ascii="Times New Roman" w:hAnsi="Times New Roman" w:cs="Times New Roman"/>
          <w:sz w:val="24"/>
          <w:szCs w:val="24"/>
        </w:rPr>
        <w:t>kr</w:t>
      </w:r>
      <w:proofErr w:type="spellEnd"/>
      <w:r w:rsidRPr="000D166E">
        <w:rPr>
          <w:rFonts w:ascii="Times New Roman" w:hAnsi="Times New Roman" w:cs="Times New Roman"/>
          <w:sz w:val="24"/>
          <w:szCs w:val="24"/>
        </w:rPr>
        <w:t>: very much involved</w:t>
      </w:r>
    </w:p>
    <w:p w:rsidR="000D166E" w:rsidRPr="000D166E" w:rsidRDefault="000D166E" w:rsidP="000D166E">
      <w:pPr>
        <w:pStyle w:val="a4"/>
        <w:widowControl/>
        <w:numPr>
          <w:ilvl w:val="0"/>
          <w:numId w:val="2"/>
        </w:numPr>
        <w:wordWrap/>
        <w:autoSpaceDE/>
        <w:autoSpaceDN/>
        <w:spacing w:after="0"/>
        <w:ind w:leftChars="0" w:left="426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D166E">
        <w:rPr>
          <w:rFonts w:ascii="Times New Roman" w:hAnsi="Times New Roman" w:cs="Times New Roman"/>
          <w:sz w:val="24"/>
          <w:szCs w:val="24"/>
        </w:rPr>
        <w:t>other countries take some distance from the decision process or at least equal status</w:t>
      </w:r>
    </w:p>
    <w:p w:rsidR="000D166E" w:rsidRPr="000D166E" w:rsidRDefault="000D166E" w:rsidP="000D166E">
      <w:pPr>
        <w:pStyle w:val="a4"/>
        <w:widowControl/>
        <w:numPr>
          <w:ilvl w:val="0"/>
          <w:numId w:val="1"/>
        </w:numPr>
        <w:wordWrap/>
        <w:autoSpaceDE/>
        <w:autoSpaceDN/>
        <w:spacing w:after="0"/>
        <w:ind w:leftChars="0" w:left="426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D166E">
        <w:rPr>
          <w:rFonts w:ascii="Times New Roman" w:hAnsi="Times New Roman" w:cs="Times New Roman"/>
          <w:sz w:val="24"/>
          <w:szCs w:val="24"/>
        </w:rPr>
        <w:t>How can we balance the responsibilities/roles among stakeholders, especially the government? If skewed, in what way we could turn the direction to a more equilibrium state?</w:t>
      </w:r>
    </w:p>
    <w:p w:rsidR="000D166E" w:rsidRPr="000D166E" w:rsidRDefault="000D166E" w:rsidP="000D166E">
      <w:pPr>
        <w:pStyle w:val="a4"/>
        <w:widowControl/>
        <w:numPr>
          <w:ilvl w:val="0"/>
          <w:numId w:val="2"/>
        </w:numPr>
        <w:wordWrap/>
        <w:autoSpaceDE/>
        <w:autoSpaceDN/>
        <w:spacing w:after="0"/>
        <w:ind w:leftChars="0" w:left="426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D16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D166E">
        <w:rPr>
          <w:rFonts w:ascii="Times New Roman" w:hAnsi="Times New Roman" w:cs="Times New Roman"/>
          <w:sz w:val="24"/>
          <w:szCs w:val="24"/>
        </w:rPr>
        <w:t>kr</w:t>
      </w:r>
      <w:proofErr w:type="spellEnd"/>
      <w:r w:rsidRPr="000D166E">
        <w:rPr>
          <w:rFonts w:ascii="Times New Roman" w:hAnsi="Times New Roman" w:cs="Times New Roman"/>
          <w:sz w:val="24"/>
          <w:szCs w:val="24"/>
        </w:rPr>
        <w:t xml:space="preserve">: NIC should be an independent org ; </w:t>
      </w:r>
    </w:p>
    <w:p w:rsidR="000D166E" w:rsidRPr="000D166E" w:rsidRDefault="000D166E" w:rsidP="000D166E">
      <w:pPr>
        <w:pStyle w:val="a4"/>
        <w:widowControl/>
        <w:numPr>
          <w:ilvl w:val="0"/>
          <w:numId w:val="2"/>
        </w:numPr>
        <w:wordWrap/>
        <w:autoSpaceDE/>
        <w:autoSpaceDN/>
        <w:spacing w:after="0"/>
        <w:ind w:leftChars="0" w:left="426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D16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D166E">
        <w:rPr>
          <w:rFonts w:ascii="Times New Roman" w:hAnsi="Times New Roman" w:cs="Times New Roman"/>
          <w:sz w:val="24"/>
          <w:szCs w:val="24"/>
        </w:rPr>
        <w:t>jp</w:t>
      </w:r>
      <w:proofErr w:type="spellEnd"/>
      <w:r w:rsidRPr="000D166E">
        <w:rPr>
          <w:rFonts w:ascii="Times New Roman" w:hAnsi="Times New Roman" w:cs="Times New Roman"/>
          <w:sz w:val="24"/>
          <w:szCs w:val="24"/>
        </w:rPr>
        <w:t>: no la</w:t>
      </w:r>
      <w:r>
        <w:rPr>
          <w:rFonts w:ascii="Times New Roman" w:hAnsi="Times New Roman" w:cs="Times New Roman"/>
          <w:sz w:val="24"/>
          <w:szCs w:val="24"/>
        </w:rPr>
        <w:t>w for IG; no role of government is yet defined</w:t>
      </w:r>
      <w:r w:rsidRPr="000D1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66E" w:rsidRPr="000D166E" w:rsidRDefault="000D166E" w:rsidP="000D166E">
      <w:pPr>
        <w:pStyle w:val="a4"/>
        <w:widowControl/>
        <w:numPr>
          <w:ilvl w:val="0"/>
          <w:numId w:val="2"/>
        </w:numPr>
        <w:wordWrap/>
        <w:autoSpaceDE/>
        <w:autoSpaceDN/>
        <w:spacing w:after="0"/>
        <w:ind w:leftChars="0" w:left="426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D166E">
        <w:rPr>
          <w:rFonts w:ascii="Times New Roman" w:hAnsi="Times New Roman" w:cs="Times New Roman"/>
          <w:sz w:val="24"/>
          <w:szCs w:val="24"/>
        </w:rPr>
        <w:t xml:space="preserve">The issue is though the </w:t>
      </w:r>
      <w:proofErr w:type="spellStart"/>
      <w:r w:rsidRPr="000D166E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0D166E">
        <w:rPr>
          <w:rFonts w:ascii="Times New Roman" w:hAnsi="Times New Roman" w:cs="Times New Roman"/>
          <w:sz w:val="24"/>
          <w:szCs w:val="24"/>
        </w:rPr>
        <w:t xml:space="preserve"> appears not involved, she gets involved whenever the issue gets across </w:t>
      </w:r>
      <w:r>
        <w:rPr>
          <w:rFonts w:ascii="Times New Roman" w:hAnsi="Times New Roman" w:cs="Times New Roman"/>
          <w:sz w:val="24"/>
          <w:szCs w:val="24"/>
        </w:rPr>
        <w:t>her</w:t>
      </w:r>
      <w:r w:rsidRPr="000D166E">
        <w:rPr>
          <w:rFonts w:ascii="Times New Roman" w:hAnsi="Times New Roman" w:cs="Times New Roman"/>
          <w:sz w:val="24"/>
          <w:szCs w:val="24"/>
        </w:rPr>
        <w:t xml:space="preserve"> interest; sometimes too much involvement from the beginning (Europe – YE LEE)</w:t>
      </w:r>
    </w:p>
    <w:p w:rsidR="000D166E" w:rsidRPr="000D166E" w:rsidRDefault="000D166E" w:rsidP="000D166E">
      <w:pPr>
        <w:pStyle w:val="a4"/>
        <w:widowControl/>
        <w:numPr>
          <w:ilvl w:val="0"/>
          <w:numId w:val="2"/>
        </w:numPr>
        <w:wordWrap/>
        <w:autoSpaceDE/>
        <w:autoSpaceDN/>
        <w:spacing w:after="0"/>
        <w:ind w:leftChars="0" w:left="426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D16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D166E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0D166E">
        <w:rPr>
          <w:rFonts w:ascii="Times New Roman" w:hAnsi="Times New Roman" w:cs="Times New Roman"/>
          <w:sz w:val="24"/>
          <w:szCs w:val="24"/>
        </w:rPr>
        <w:t xml:space="preserve">: not much role in terms of </w:t>
      </w:r>
      <w:proofErr w:type="spellStart"/>
      <w:r w:rsidRPr="000D166E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0D166E">
        <w:rPr>
          <w:rFonts w:ascii="Times New Roman" w:hAnsi="Times New Roman" w:cs="Times New Roman"/>
          <w:sz w:val="24"/>
          <w:szCs w:val="24"/>
        </w:rPr>
        <w:t xml:space="preserve"> since it’s economy, not </w:t>
      </w:r>
      <w:proofErr w:type="spellStart"/>
      <w:r w:rsidRPr="000D166E">
        <w:rPr>
          <w:rFonts w:ascii="Times New Roman" w:hAnsi="Times New Roman" w:cs="Times New Roman"/>
          <w:sz w:val="24"/>
          <w:szCs w:val="24"/>
        </w:rPr>
        <w:t>gov</w:t>
      </w:r>
      <w:proofErr w:type="spellEnd"/>
    </w:p>
    <w:p w:rsidR="000D166E" w:rsidRPr="000D166E" w:rsidRDefault="000D166E" w:rsidP="000D166E">
      <w:pPr>
        <w:rPr>
          <w:rFonts w:ascii="Times New Roman" w:hAnsi="Times New Roman" w:cs="Times New Roman"/>
          <w:sz w:val="24"/>
          <w:szCs w:val="24"/>
        </w:rPr>
      </w:pPr>
      <w:r w:rsidRPr="000D16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166E" w:rsidRPr="000D166E" w:rsidRDefault="000D166E" w:rsidP="000D166E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things discussed</w:t>
      </w:r>
    </w:p>
    <w:p w:rsidR="000D166E" w:rsidRDefault="000D166E" w:rsidP="000D166E">
      <w:pPr>
        <w:pStyle w:val="a4"/>
        <w:widowControl/>
        <w:numPr>
          <w:ilvl w:val="0"/>
          <w:numId w:val="2"/>
        </w:numPr>
        <w:wordWrap/>
        <w:autoSpaceDE/>
        <w:autoSpaceDN/>
        <w:spacing w:after="0"/>
        <w:ind w:leftChars="0" w:left="426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D166E">
        <w:rPr>
          <w:rFonts w:ascii="Times New Roman" w:hAnsi="Times New Roman" w:cs="Times New Roman"/>
          <w:sz w:val="24"/>
          <w:szCs w:val="24"/>
        </w:rPr>
        <w:t>whether</w:t>
      </w:r>
      <w:proofErr w:type="gramEnd"/>
      <w:r w:rsidRPr="000D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6E">
        <w:rPr>
          <w:rFonts w:ascii="Times New Roman" w:hAnsi="Times New Roman" w:cs="Times New Roman"/>
          <w:sz w:val="24"/>
          <w:szCs w:val="24"/>
        </w:rPr>
        <w:t>ccTLD</w:t>
      </w:r>
      <w:proofErr w:type="spellEnd"/>
      <w:r w:rsidRPr="000D166E">
        <w:rPr>
          <w:rFonts w:ascii="Times New Roman" w:hAnsi="Times New Roman" w:cs="Times New Roman"/>
          <w:sz w:val="24"/>
          <w:szCs w:val="24"/>
        </w:rPr>
        <w:t xml:space="preserve"> operators have made enough efforts to get close to customers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:rsidR="000D166E" w:rsidRDefault="000D166E" w:rsidP="000D166E">
      <w:pPr>
        <w:pStyle w:val="a4"/>
        <w:widowControl/>
        <w:numPr>
          <w:ilvl w:val="1"/>
          <w:numId w:val="2"/>
        </w:numPr>
        <w:wordWrap/>
        <w:autoSpaceDE/>
        <w:autoSpaceDN/>
        <w:spacing w:after="0"/>
        <w:ind w:leftChars="0" w:left="851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D166E">
        <w:rPr>
          <w:rFonts w:ascii="Times New Roman" w:hAnsi="Times New Roman" w:cs="Times New Roman"/>
          <w:sz w:val="24"/>
          <w:szCs w:val="24"/>
        </w:rPr>
        <w:t xml:space="preserve">IDN </w:t>
      </w:r>
      <w:proofErr w:type="spellStart"/>
      <w:r w:rsidRPr="000D166E">
        <w:rPr>
          <w:rFonts w:ascii="Times New Roman" w:hAnsi="Times New Roman" w:cs="Times New Roman"/>
          <w:sz w:val="24"/>
          <w:szCs w:val="24"/>
        </w:rPr>
        <w:t>ccTLD</w:t>
      </w:r>
      <w:proofErr w:type="spellEnd"/>
      <w:r w:rsidRPr="000D166E">
        <w:rPr>
          <w:rFonts w:ascii="Times New Roman" w:hAnsi="Times New Roman" w:cs="Times New Roman"/>
          <w:sz w:val="24"/>
          <w:szCs w:val="24"/>
        </w:rPr>
        <w:t xml:space="preserve"> is a good example which shows that local people’s desire to use local language for internet</w:t>
      </w:r>
    </w:p>
    <w:p w:rsidR="000D166E" w:rsidRPr="000D166E" w:rsidRDefault="000D166E" w:rsidP="000D166E">
      <w:pPr>
        <w:pStyle w:val="a4"/>
        <w:widowControl/>
        <w:numPr>
          <w:ilvl w:val="1"/>
          <w:numId w:val="2"/>
        </w:numPr>
        <w:wordWrap/>
        <w:autoSpaceDE/>
        <w:autoSpaceDN/>
        <w:spacing w:after="0"/>
        <w:ind w:leftChars="0" w:left="851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D166E">
        <w:rPr>
          <w:rFonts w:ascii="Times New Roman" w:hAnsi="Times New Roman" w:cs="Times New Roman"/>
          <w:sz w:val="24"/>
          <w:szCs w:val="24"/>
        </w:rPr>
        <w:t xml:space="preserve">ISOC (especially technical experts) should take more responsibility </w:t>
      </w:r>
    </w:p>
    <w:p w:rsidR="000D166E" w:rsidRDefault="000D166E" w:rsidP="000D166E">
      <w:pPr>
        <w:pStyle w:val="a4"/>
        <w:widowControl/>
        <w:numPr>
          <w:ilvl w:val="0"/>
          <w:numId w:val="2"/>
        </w:numPr>
        <w:wordWrap/>
        <w:autoSpaceDE/>
        <w:autoSpaceDN/>
        <w:spacing w:after="0"/>
        <w:ind w:leftChars="0" w:left="426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D166E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0D166E">
        <w:rPr>
          <w:rFonts w:ascii="Times New Roman" w:hAnsi="Times New Roman" w:cs="Times New Roman"/>
          <w:sz w:val="24"/>
          <w:szCs w:val="24"/>
        </w:rPr>
        <w:t xml:space="preserve"> to deal with illegal registration? </w:t>
      </w:r>
    </w:p>
    <w:p w:rsidR="000D166E" w:rsidRPr="000D166E" w:rsidRDefault="000D166E" w:rsidP="000D166E">
      <w:pPr>
        <w:pStyle w:val="a4"/>
        <w:widowControl/>
        <w:numPr>
          <w:ilvl w:val="1"/>
          <w:numId w:val="2"/>
        </w:numPr>
        <w:wordWrap/>
        <w:autoSpaceDE/>
        <w:autoSpaceDN/>
        <w:spacing w:after="0"/>
        <w:ind w:leftChars="0" w:left="851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general rule is that </w:t>
      </w:r>
      <w:r w:rsidRPr="000D166E">
        <w:rPr>
          <w:rFonts w:ascii="Times New Roman" w:hAnsi="Times New Roman" w:cs="Times New Roman"/>
          <w:sz w:val="24"/>
          <w:szCs w:val="24"/>
        </w:rPr>
        <w:t xml:space="preserve">the law enforcement takes an action while complaints are usually passed to registrars; </w:t>
      </w:r>
    </w:p>
    <w:p w:rsidR="000D166E" w:rsidRDefault="000D166E" w:rsidP="000D166E">
      <w:pPr>
        <w:pStyle w:val="a4"/>
        <w:widowControl/>
        <w:numPr>
          <w:ilvl w:val="0"/>
          <w:numId w:val="2"/>
        </w:numPr>
        <w:wordWrap/>
        <w:autoSpaceDE/>
        <w:autoSpaceDN/>
        <w:spacing w:after="0"/>
        <w:ind w:leftChars="0" w:left="426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sensitive</w:t>
      </w:r>
      <w:proofErr w:type="gramEnd"/>
      <w:r w:rsidRPr="000D166E">
        <w:rPr>
          <w:rFonts w:ascii="Times New Roman" w:hAnsi="Times New Roman" w:cs="Times New Roman"/>
          <w:sz w:val="24"/>
          <w:szCs w:val="24"/>
        </w:rPr>
        <w:t xml:space="preserve"> words </w:t>
      </w:r>
      <w:r>
        <w:rPr>
          <w:rFonts w:ascii="Times New Roman" w:hAnsi="Times New Roman" w:cs="Times New Roman"/>
          <w:sz w:val="24"/>
          <w:szCs w:val="24"/>
        </w:rPr>
        <w:t xml:space="preserve">reservation– how to work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D166E" w:rsidRDefault="000D166E" w:rsidP="000D166E">
      <w:pPr>
        <w:pStyle w:val="a4"/>
        <w:widowControl/>
        <w:numPr>
          <w:ilvl w:val="1"/>
          <w:numId w:val="2"/>
        </w:numPr>
        <w:wordWrap/>
        <w:autoSpaceDE/>
        <w:autoSpaceDN/>
        <w:spacing w:after="0"/>
        <w:ind w:leftChars="0" w:left="851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jp</w:t>
      </w:r>
      <w:proofErr w:type="spellEnd"/>
      <w:r>
        <w:rPr>
          <w:rFonts w:ascii="Times New Roman" w:hAnsi="Times New Roman" w:cs="Times New Roman"/>
          <w:sz w:val="24"/>
          <w:szCs w:val="24"/>
        </w:rPr>
        <w:t>: ministry names and some words (but hidden)</w:t>
      </w:r>
    </w:p>
    <w:p w:rsidR="000D166E" w:rsidRDefault="000D166E" w:rsidP="000D166E">
      <w:pPr>
        <w:pStyle w:val="a4"/>
        <w:widowControl/>
        <w:numPr>
          <w:ilvl w:val="1"/>
          <w:numId w:val="2"/>
        </w:numPr>
        <w:wordWrap/>
        <w:autoSpaceDE/>
        <w:autoSpaceDN/>
        <w:spacing w:after="0"/>
        <w:ind w:leftChars="0" w:left="851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kr</w:t>
      </w:r>
      <w:proofErr w:type="spellEnd"/>
      <w:r>
        <w:rPr>
          <w:rFonts w:ascii="Times New Roman" w:hAnsi="Times New Roman" w:cs="Times New Roman"/>
          <w:sz w:val="24"/>
          <w:szCs w:val="24"/>
        </w:rPr>
        <w:t>: ministry names, national security related nouns, derogatory nouns, etc (but very limited)</w:t>
      </w:r>
    </w:p>
    <w:p w:rsidR="000D166E" w:rsidRPr="000D166E" w:rsidRDefault="000D166E" w:rsidP="000D166E">
      <w:pPr>
        <w:pStyle w:val="a4"/>
        <w:widowControl/>
        <w:numPr>
          <w:ilvl w:val="1"/>
          <w:numId w:val="2"/>
        </w:numPr>
        <w:wordWrap/>
        <w:autoSpaceDE/>
        <w:autoSpaceDN/>
        <w:spacing w:after="0"/>
        <w:ind w:leftChars="0" w:left="851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general rule is that </w:t>
      </w:r>
      <w:r w:rsidRPr="000D166E">
        <w:rPr>
          <w:rFonts w:ascii="Times New Roman" w:hAnsi="Times New Roman" w:cs="Times New Roman"/>
          <w:sz w:val="24"/>
          <w:szCs w:val="24"/>
        </w:rPr>
        <w:t xml:space="preserve">every </w:t>
      </w:r>
      <w:r>
        <w:rPr>
          <w:rFonts w:ascii="Times New Roman" w:hAnsi="Times New Roman" w:cs="Times New Roman"/>
          <w:sz w:val="24"/>
          <w:szCs w:val="24"/>
        </w:rPr>
        <w:t>country has a different measure</w:t>
      </w:r>
    </w:p>
    <w:p w:rsidR="004317AA" w:rsidRPr="000D166E" w:rsidRDefault="004317AA" w:rsidP="004317AA">
      <w:pPr>
        <w:rPr>
          <w:rFonts w:asciiTheme="majorHAnsi" w:hAnsiTheme="majorHAnsi"/>
          <w:b/>
          <w:sz w:val="24"/>
          <w:szCs w:val="24"/>
        </w:rPr>
      </w:pPr>
    </w:p>
    <w:p w:rsidR="004317AA" w:rsidRPr="000D166E" w:rsidRDefault="004317AA" w:rsidP="004317AA">
      <w:pPr>
        <w:rPr>
          <w:rFonts w:asciiTheme="majorHAnsi" w:hAnsiTheme="majorHAnsi"/>
          <w:b/>
          <w:sz w:val="24"/>
          <w:szCs w:val="24"/>
        </w:rPr>
      </w:pPr>
    </w:p>
    <w:p w:rsidR="004317AA" w:rsidRPr="004317AA" w:rsidRDefault="004317AA" w:rsidP="004317A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Conclusion &amp; Further Comments:</w:t>
      </w:r>
    </w:p>
    <w:p w:rsidR="002D74B1" w:rsidRPr="002D74B1" w:rsidRDefault="000D166E" w:rsidP="002D74B1">
      <w:pPr>
        <w:pStyle w:val="a4"/>
        <w:numPr>
          <w:ilvl w:val="0"/>
          <w:numId w:val="2"/>
        </w:numPr>
        <w:ind w:leftChars="0" w:left="426"/>
        <w:rPr>
          <w:rFonts w:ascii="Times New Roman" w:hAnsi="Times New Roman" w:cs="Times New Roman"/>
          <w:sz w:val="24"/>
          <w:szCs w:val="24"/>
        </w:rPr>
      </w:pPr>
      <w:r w:rsidRPr="002D74B1">
        <w:rPr>
          <w:rFonts w:ascii="Times New Roman" w:hAnsi="Times New Roman" w:cs="Times New Roman"/>
          <w:sz w:val="24"/>
          <w:szCs w:val="24"/>
        </w:rPr>
        <w:t xml:space="preserve">All the participants felt that </w:t>
      </w:r>
      <w:r w:rsidR="002D74B1" w:rsidRPr="002D74B1">
        <w:rPr>
          <w:rFonts w:ascii="Times New Roman" w:hAnsi="Times New Roman" w:cs="Times New Roman"/>
          <w:sz w:val="24"/>
          <w:szCs w:val="24"/>
        </w:rPr>
        <w:t xml:space="preserve">the session was very informative and </w:t>
      </w:r>
      <w:r w:rsidR="002D74B1">
        <w:rPr>
          <w:rFonts w:ascii="Times New Roman" w:hAnsi="Times New Roman" w:cs="Times New Roman"/>
          <w:sz w:val="24"/>
          <w:szCs w:val="24"/>
        </w:rPr>
        <w:t>they learnt a lot about internet governance status of AP region</w:t>
      </w:r>
      <w:bookmarkStart w:id="0" w:name="_GoBack"/>
      <w:bookmarkEnd w:id="0"/>
    </w:p>
    <w:p w:rsidR="002D74B1" w:rsidRDefault="002D74B1" w:rsidP="002D74B1">
      <w:pPr>
        <w:pStyle w:val="a4"/>
        <w:numPr>
          <w:ilvl w:val="0"/>
          <w:numId w:val="2"/>
        </w:numPr>
        <w:ind w:leftChars="0" w:left="426"/>
        <w:rPr>
          <w:rFonts w:ascii="Times New Roman" w:hAnsi="Times New Roman" w:cs="Times New Roman"/>
          <w:sz w:val="24"/>
          <w:szCs w:val="24"/>
        </w:rPr>
      </w:pPr>
      <w:r w:rsidRPr="002D74B1">
        <w:rPr>
          <w:rFonts w:ascii="Times New Roman" w:hAnsi="Times New Roman" w:cs="Times New Roman"/>
          <w:sz w:val="24"/>
          <w:szCs w:val="24"/>
        </w:rPr>
        <w:t xml:space="preserve">It would be beneficial </w:t>
      </w:r>
      <w:r>
        <w:rPr>
          <w:rFonts w:ascii="Times New Roman" w:hAnsi="Times New Roman" w:cs="Times New Roman"/>
          <w:sz w:val="24"/>
          <w:szCs w:val="24"/>
        </w:rPr>
        <w:t xml:space="preserve">if a session like this one is held in future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APrIGF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meetings.</w:t>
      </w:r>
    </w:p>
    <w:p w:rsidR="002D74B1" w:rsidRPr="002D74B1" w:rsidRDefault="002D74B1" w:rsidP="002D74B1">
      <w:pPr>
        <w:pStyle w:val="a4"/>
        <w:numPr>
          <w:ilvl w:val="0"/>
          <w:numId w:val="2"/>
        </w:numPr>
        <w:ind w:leftChars="0" w:left="426"/>
        <w:rPr>
          <w:rFonts w:ascii="Times New Roman" w:hAnsi="Times New Roman" w:cs="Times New Roman"/>
          <w:sz w:val="24"/>
          <w:szCs w:val="24"/>
        </w:rPr>
      </w:pPr>
    </w:p>
    <w:p w:rsidR="004317AA" w:rsidRDefault="004317AA" w:rsidP="002D74B1">
      <w:pPr>
        <w:rPr>
          <w:rFonts w:asciiTheme="majorHAnsi" w:hAnsiTheme="majorHAnsi"/>
          <w:b/>
          <w:sz w:val="24"/>
          <w:szCs w:val="24"/>
        </w:rPr>
      </w:pPr>
    </w:p>
    <w:p w:rsidR="004317AA" w:rsidRPr="004317AA" w:rsidRDefault="004317AA" w:rsidP="002D74B1">
      <w:pPr>
        <w:rPr>
          <w:rFonts w:asciiTheme="majorHAnsi" w:hAnsiTheme="majorHAnsi"/>
          <w:b/>
          <w:sz w:val="24"/>
          <w:szCs w:val="24"/>
        </w:rPr>
      </w:pPr>
    </w:p>
    <w:sectPr w:rsidR="004317AA" w:rsidRPr="004317AA" w:rsidSect="00F70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686" w:rsidRDefault="00594686" w:rsidP="0087689F">
      <w:pPr>
        <w:spacing w:line="240" w:lineRule="auto"/>
      </w:pPr>
      <w:r>
        <w:separator/>
      </w:r>
    </w:p>
  </w:endnote>
  <w:endnote w:type="continuationSeparator" w:id="0">
    <w:p w:rsidR="00594686" w:rsidRDefault="00594686" w:rsidP="008768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686" w:rsidRDefault="00594686" w:rsidP="0087689F">
      <w:pPr>
        <w:spacing w:line="240" w:lineRule="auto"/>
      </w:pPr>
      <w:r>
        <w:separator/>
      </w:r>
    </w:p>
  </w:footnote>
  <w:footnote w:type="continuationSeparator" w:id="0">
    <w:p w:rsidR="00594686" w:rsidRDefault="00594686" w:rsidP="008768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C24C5"/>
    <w:multiLevelType w:val="hybridMultilevel"/>
    <w:tmpl w:val="3B14C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11107"/>
    <w:multiLevelType w:val="hybridMultilevel"/>
    <w:tmpl w:val="918C31B2"/>
    <w:lvl w:ilvl="0" w:tplc="C04C98B2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705EC"/>
    <w:rsid w:val="000D166E"/>
    <w:rsid w:val="002939D5"/>
    <w:rsid w:val="002D74B1"/>
    <w:rsid w:val="004317AA"/>
    <w:rsid w:val="004D2B4A"/>
    <w:rsid w:val="00594686"/>
    <w:rsid w:val="0087689F"/>
    <w:rsid w:val="00A813C0"/>
    <w:rsid w:val="00AC5471"/>
    <w:rsid w:val="00BE7371"/>
    <w:rsid w:val="00C705EC"/>
    <w:rsid w:val="00CF3F32"/>
    <w:rsid w:val="00CF75B4"/>
    <w:rsid w:val="00D73A50"/>
    <w:rsid w:val="00EC18DE"/>
    <w:rsid w:val="00F7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PMingLiU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EC"/>
    <w:pPr>
      <w:adjustRightInd w:val="0"/>
      <w:snapToGrid w:val="0"/>
      <w:spacing w:after="0"/>
    </w:pPr>
    <w:rPr>
      <w:rFonts w:eastAsiaTheme="minorEastAsia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705EC"/>
    <w:pPr>
      <w:widowControl w:val="0"/>
      <w:spacing w:line="240" w:lineRule="auto"/>
      <w:ind w:firstLineChars="85" w:firstLine="204"/>
      <w:jc w:val="both"/>
    </w:pPr>
    <w:rPr>
      <w:rFonts w:ascii="Century" w:eastAsia="MS Mincho" w:hAnsi="Century" w:cs="Times New Roman"/>
      <w:kern w:val="2"/>
      <w:sz w:val="24"/>
      <w:szCs w:val="24"/>
    </w:rPr>
  </w:style>
  <w:style w:type="character" w:customStyle="1" w:styleId="Char">
    <w:name w:val="본문 Char"/>
    <w:basedOn w:val="a0"/>
    <w:link w:val="a3"/>
    <w:rsid w:val="00C705EC"/>
    <w:rPr>
      <w:rFonts w:ascii="Century" w:eastAsia="MS Mincho" w:hAnsi="Century" w:cs="Times New Roman"/>
      <w:kern w:val="2"/>
      <w:sz w:val="24"/>
      <w:szCs w:val="24"/>
      <w:lang w:val="en-US" w:eastAsia="ja-JP"/>
    </w:rPr>
  </w:style>
  <w:style w:type="paragraph" w:styleId="a4">
    <w:name w:val="List Paragraph"/>
    <w:basedOn w:val="a"/>
    <w:uiPriority w:val="34"/>
    <w:qFormat/>
    <w:rsid w:val="000D166E"/>
    <w:pPr>
      <w:widowControl w:val="0"/>
      <w:wordWrap w:val="0"/>
      <w:autoSpaceDE w:val="0"/>
      <w:autoSpaceDN w:val="0"/>
      <w:adjustRightInd/>
      <w:snapToGrid/>
      <w:spacing w:after="200"/>
      <w:ind w:leftChars="400" w:left="800"/>
      <w:jc w:val="both"/>
    </w:pPr>
    <w:rPr>
      <w:kern w:val="2"/>
      <w:sz w:val="20"/>
      <w:lang w:eastAsia="ko-KR"/>
    </w:rPr>
  </w:style>
  <w:style w:type="paragraph" w:styleId="a5">
    <w:name w:val="header"/>
    <w:basedOn w:val="a"/>
    <w:link w:val="Char0"/>
    <w:uiPriority w:val="99"/>
    <w:semiHidden/>
    <w:unhideWhenUsed/>
    <w:rsid w:val="0087689F"/>
    <w:pPr>
      <w:tabs>
        <w:tab w:val="center" w:pos="4513"/>
        <w:tab w:val="right" w:pos="9026"/>
      </w:tabs>
    </w:pPr>
  </w:style>
  <w:style w:type="character" w:customStyle="1" w:styleId="Char0">
    <w:name w:val="머리글 Char"/>
    <w:basedOn w:val="a0"/>
    <w:link w:val="a5"/>
    <w:uiPriority w:val="99"/>
    <w:semiHidden/>
    <w:rsid w:val="0087689F"/>
    <w:rPr>
      <w:rFonts w:eastAsiaTheme="minorEastAsia"/>
      <w:lang w:val="en-US" w:eastAsia="ja-JP"/>
    </w:rPr>
  </w:style>
  <w:style w:type="paragraph" w:styleId="a6">
    <w:name w:val="footer"/>
    <w:basedOn w:val="a"/>
    <w:link w:val="Char1"/>
    <w:uiPriority w:val="99"/>
    <w:semiHidden/>
    <w:unhideWhenUsed/>
    <w:rsid w:val="0087689F"/>
    <w:pPr>
      <w:tabs>
        <w:tab w:val="center" w:pos="4513"/>
        <w:tab w:val="right" w:pos="9026"/>
      </w:tabs>
    </w:pPr>
  </w:style>
  <w:style w:type="character" w:customStyle="1" w:styleId="Char1">
    <w:name w:val="바닥글 Char"/>
    <w:basedOn w:val="a0"/>
    <w:link w:val="a6"/>
    <w:uiPriority w:val="99"/>
    <w:semiHidden/>
    <w:rsid w:val="0087689F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EC"/>
    <w:pPr>
      <w:adjustRightInd w:val="0"/>
      <w:snapToGrid w:val="0"/>
      <w:spacing w:after="0"/>
    </w:pPr>
    <w:rPr>
      <w:rFonts w:eastAsiaTheme="minorEastAsia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705EC"/>
    <w:pPr>
      <w:widowControl w:val="0"/>
      <w:spacing w:line="240" w:lineRule="auto"/>
      <w:ind w:firstLineChars="85" w:firstLine="204"/>
      <w:jc w:val="both"/>
    </w:pPr>
    <w:rPr>
      <w:rFonts w:ascii="Century" w:eastAsia="MS Mincho" w:hAnsi="Century" w:cs="Times New Roman"/>
      <w:kern w:val="2"/>
      <w:sz w:val="24"/>
      <w:szCs w:val="24"/>
    </w:rPr>
  </w:style>
  <w:style w:type="character" w:customStyle="1" w:styleId="Char">
    <w:name w:val="본문 Char"/>
    <w:basedOn w:val="a0"/>
    <w:link w:val="a3"/>
    <w:rsid w:val="00C705EC"/>
    <w:rPr>
      <w:rFonts w:ascii="Century" w:eastAsia="MS Mincho" w:hAnsi="Century" w:cs="Times New Roman"/>
      <w:kern w:val="2"/>
      <w:sz w:val="24"/>
      <w:szCs w:val="24"/>
      <w:lang w:val="en-US" w:eastAsia="ja-JP"/>
    </w:rPr>
  </w:style>
  <w:style w:type="paragraph" w:styleId="a4">
    <w:name w:val="List Paragraph"/>
    <w:basedOn w:val="a"/>
    <w:uiPriority w:val="34"/>
    <w:qFormat/>
    <w:rsid w:val="000D166E"/>
    <w:pPr>
      <w:widowControl w:val="0"/>
      <w:wordWrap w:val="0"/>
      <w:autoSpaceDE w:val="0"/>
      <w:autoSpaceDN w:val="0"/>
      <w:adjustRightInd/>
      <w:snapToGrid/>
      <w:spacing w:after="200"/>
      <w:ind w:leftChars="400" w:left="800"/>
      <w:jc w:val="both"/>
    </w:pPr>
    <w:rPr>
      <w:kern w:val="2"/>
      <w:sz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 Peng Hwa</dc:creator>
  <cp:lastModifiedBy>K00894</cp:lastModifiedBy>
  <cp:revision>2</cp:revision>
  <dcterms:created xsi:type="dcterms:W3CDTF">2013-09-12T01:58:00Z</dcterms:created>
  <dcterms:modified xsi:type="dcterms:W3CDTF">2013-09-12T01:58:00Z</dcterms:modified>
</cp:coreProperties>
</file>